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C0C38">
        <w:rPr>
          <w:rFonts w:ascii="Arial" w:hAnsi="Arial" w:cs="Arial"/>
          <w:b/>
          <w:sz w:val="32"/>
          <w:szCs w:val="32"/>
          <w:lang w:val="ru-RU"/>
        </w:rPr>
        <w:t>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0C0C38">
        <w:rPr>
          <w:rFonts w:cs="Times New Roman"/>
          <w:sz w:val="28"/>
          <w:szCs w:val="28"/>
          <w:lang w:val="ru-RU"/>
        </w:rPr>
        <w:t>:11:120301:623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C0C38">
        <w:rPr>
          <w:rFonts w:cs="Times New Roman"/>
          <w:sz w:val="28"/>
          <w:szCs w:val="28"/>
          <w:lang w:val="ru-RU"/>
        </w:rPr>
        <w:t>площадью  875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432309">
        <w:rPr>
          <w:rFonts w:cs="Times New Roman"/>
          <w:sz w:val="28"/>
          <w:szCs w:val="28"/>
          <w:lang w:val="ru-RU"/>
        </w:rPr>
        <w:t xml:space="preserve"> 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448FB">
        <w:rPr>
          <w:rFonts w:cs="Times New Roman"/>
          <w:sz w:val="28"/>
          <w:szCs w:val="28"/>
          <w:lang w:val="ru-RU"/>
        </w:rPr>
        <w:t>ский</w:t>
      </w:r>
      <w:proofErr w:type="spellEnd"/>
      <w:r w:rsidR="00D448FB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448FB">
        <w:rPr>
          <w:rFonts w:cs="Times New Roman"/>
          <w:sz w:val="28"/>
          <w:szCs w:val="28"/>
          <w:lang w:val="ru-RU"/>
        </w:rPr>
        <w:t>д</w:t>
      </w:r>
      <w:proofErr w:type="gramStart"/>
      <w:r w:rsidR="00D448FB">
        <w:rPr>
          <w:rFonts w:cs="Times New Roman"/>
          <w:sz w:val="28"/>
          <w:szCs w:val="28"/>
          <w:lang w:val="ru-RU"/>
        </w:rPr>
        <w:t>.К</w:t>
      </w:r>
      <w:proofErr w:type="gramEnd"/>
      <w:r w:rsidR="00D448FB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C0C38">
        <w:rPr>
          <w:rFonts w:cs="Times New Roman"/>
          <w:sz w:val="28"/>
          <w:szCs w:val="28"/>
          <w:lang w:val="ru-RU"/>
        </w:rPr>
        <w:t>Набережная улица</w:t>
      </w:r>
      <w:r w:rsidR="004E4A8D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4E4A8D">
        <w:rPr>
          <w:rFonts w:cs="Times New Roman"/>
          <w:sz w:val="28"/>
          <w:szCs w:val="28"/>
          <w:lang w:val="ru-RU"/>
        </w:rPr>
        <w:t>з</w:t>
      </w:r>
      <w:proofErr w:type="spellEnd"/>
      <w:r w:rsidR="004E4A8D">
        <w:rPr>
          <w:rFonts w:cs="Times New Roman"/>
          <w:sz w:val="28"/>
          <w:szCs w:val="28"/>
          <w:lang w:val="ru-RU"/>
        </w:rPr>
        <w:t>/у 2</w:t>
      </w:r>
      <w:r w:rsidR="000C0C38">
        <w:rPr>
          <w:rFonts w:cs="Times New Roman"/>
          <w:sz w:val="28"/>
          <w:szCs w:val="28"/>
          <w:lang w:val="ru-RU"/>
        </w:rPr>
        <w:t>0б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F17B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7BB" w:rsidRDefault="00AF17BB" w:rsidP="00E64054">
      <w:r>
        <w:separator/>
      </w:r>
    </w:p>
  </w:endnote>
  <w:endnote w:type="continuationSeparator" w:id="0">
    <w:p w:rsidR="00AF17BB" w:rsidRDefault="00AF17B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7BB" w:rsidRDefault="00AF17BB" w:rsidP="00E64054">
      <w:r>
        <w:separator/>
      </w:r>
    </w:p>
  </w:footnote>
  <w:footnote w:type="continuationSeparator" w:id="0">
    <w:p w:rsidR="00AF17BB" w:rsidRDefault="00AF17B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53CA6"/>
    <w:rsid w:val="0008681A"/>
    <w:rsid w:val="000A2EB0"/>
    <w:rsid w:val="000A54F6"/>
    <w:rsid w:val="000B51C0"/>
    <w:rsid w:val="000C06CB"/>
    <w:rsid w:val="000C0C38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33E9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A3D5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E1EA5"/>
    <w:rsid w:val="004E234E"/>
    <w:rsid w:val="004E4A8D"/>
    <w:rsid w:val="0054254B"/>
    <w:rsid w:val="00571930"/>
    <w:rsid w:val="00573A1D"/>
    <w:rsid w:val="00596DA8"/>
    <w:rsid w:val="005A0F0F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48FB"/>
    <w:rsid w:val="00D75E5A"/>
    <w:rsid w:val="00D808BF"/>
    <w:rsid w:val="00D95BEF"/>
    <w:rsid w:val="00DA474F"/>
    <w:rsid w:val="00DA7DB6"/>
    <w:rsid w:val="00DB0CCF"/>
    <w:rsid w:val="00DC22F2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144</cp:revision>
  <cp:lastPrinted>2021-01-21T06:46:00Z</cp:lastPrinted>
  <dcterms:created xsi:type="dcterms:W3CDTF">2019-07-04T07:42:00Z</dcterms:created>
  <dcterms:modified xsi:type="dcterms:W3CDTF">2021-01-21T07:05:00Z</dcterms:modified>
</cp:coreProperties>
</file>